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1C539" w14:textId="77777777" w:rsidR="006E3C93" w:rsidRPr="007E2273" w:rsidRDefault="007E2273" w:rsidP="006E3C93">
      <w:pPr>
        <w:shd w:val="clear" w:color="auto" w:fill="FFFFFF"/>
        <w:spacing w:before="120" w:after="120"/>
        <w:jc w:val="center"/>
        <w:rPr>
          <w:rFonts w:cstheme="minorHAnsi"/>
          <w:sz w:val="28"/>
          <w:szCs w:val="28"/>
          <w:lang w:val="en-GB"/>
        </w:rPr>
      </w:pPr>
      <w:r w:rsidRPr="007E2273">
        <w:rPr>
          <w:rFonts w:cstheme="minorHAnsi"/>
          <w:b/>
          <w:bCs/>
          <w:color w:val="000000"/>
          <w:spacing w:val="-3"/>
          <w:sz w:val="28"/>
          <w:szCs w:val="28"/>
          <w:lang w:val="en-GB"/>
        </w:rPr>
        <w:t>BID SHEET</w:t>
      </w:r>
    </w:p>
    <w:p w14:paraId="13C7DC4C" w14:textId="77777777" w:rsidR="00964446" w:rsidRDefault="00964446" w:rsidP="006E3C93">
      <w:pPr>
        <w:shd w:val="clear" w:color="auto" w:fill="FFFFFF"/>
        <w:spacing w:before="120" w:after="120"/>
        <w:jc w:val="both"/>
        <w:rPr>
          <w:rFonts w:cstheme="minorHAnsi"/>
          <w:b/>
          <w:color w:val="000000"/>
          <w:spacing w:val="-4"/>
          <w:sz w:val="22"/>
          <w:szCs w:val="22"/>
          <w:lang w:val="en-GB"/>
        </w:rPr>
      </w:pPr>
    </w:p>
    <w:p w14:paraId="755B191C" w14:textId="77777777" w:rsidR="006E3C93" w:rsidRPr="007E2273" w:rsidRDefault="007E2273" w:rsidP="006E3C93">
      <w:pPr>
        <w:shd w:val="clear" w:color="auto" w:fill="FFFFFF"/>
        <w:spacing w:before="120" w:after="120"/>
        <w:jc w:val="both"/>
        <w:rPr>
          <w:rFonts w:cstheme="minorHAnsi"/>
          <w:sz w:val="22"/>
          <w:szCs w:val="22"/>
          <w:lang w:val="en-GB"/>
        </w:rPr>
      </w:pPr>
      <w:r w:rsidRPr="007E2273">
        <w:rPr>
          <w:rFonts w:cstheme="minorHAnsi"/>
          <w:b/>
          <w:color w:val="000000"/>
          <w:spacing w:val="-4"/>
          <w:sz w:val="22"/>
          <w:szCs w:val="22"/>
          <w:lang w:val="en-GB"/>
        </w:rPr>
        <w:t>Bid date</w:t>
      </w:r>
      <w:r w:rsidRPr="007E2273">
        <w:rPr>
          <w:rFonts w:cstheme="minorHAnsi"/>
          <w:color w:val="000000"/>
          <w:spacing w:val="-4"/>
          <w:sz w:val="22"/>
          <w:szCs w:val="22"/>
          <w:lang w:val="en-GB"/>
        </w:rPr>
        <w:t>:</w:t>
      </w:r>
      <w:r w:rsidR="006E3C93" w:rsidRPr="007E2273">
        <w:rPr>
          <w:rFonts w:cstheme="minorHAnsi"/>
          <w:color w:val="000000"/>
          <w:spacing w:val="-4"/>
          <w:sz w:val="22"/>
          <w:szCs w:val="22"/>
          <w:lang w:val="en-GB"/>
        </w:rPr>
        <w:tab/>
      </w:r>
      <w:r w:rsidR="006E3C93" w:rsidRPr="007E2273">
        <w:rPr>
          <w:rFonts w:cstheme="minorHAnsi"/>
          <w:color w:val="000000"/>
          <w:spacing w:val="-4"/>
          <w:sz w:val="22"/>
          <w:szCs w:val="22"/>
          <w:lang w:val="en-GB"/>
        </w:rPr>
        <w:tab/>
      </w:r>
      <w:r w:rsidR="006E3C93" w:rsidRPr="007E2273">
        <w:rPr>
          <w:rFonts w:cstheme="minorHAnsi"/>
          <w:color w:val="000000"/>
          <w:spacing w:val="-4"/>
          <w:sz w:val="22"/>
          <w:szCs w:val="22"/>
          <w:lang w:val="en-GB"/>
        </w:rPr>
        <w:tab/>
      </w:r>
      <w:r w:rsidR="006E3C93" w:rsidRPr="007E2273">
        <w:rPr>
          <w:rFonts w:cstheme="minorHAnsi"/>
          <w:color w:val="000000"/>
          <w:spacing w:val="-4"/>
          <w:sz w:val="22"/>
          <w:szCs w:val="22"/>
          <w:lang w:val="en-GB"/>
        </w:rPr>
        <w:tab/>
      </w:r>
      <w:r w:rsidR="006E3C93" w:rsidRPr="007E2273">
        <w:rPr>
          <w:rFonts w:cstheme="minorHAnsi"/>
          <w:color w:val="000000"/>
          <w:spacing w:val="-4"/>
          <w:sz w:val="22"/>
          <w:szCs w:val="22"/>
          <w:lang w:val="en-GB"/>
        </w:rPr>
        <w:tab/>
      </w:r>
      <w:r w:rsidR="006E3C93" w:rsidRPr="007E2273">
        <w:rPr>
          <w:rFonts w:cstheme="minorHAnsi"/>
          <w:color w:val="000000"/>
          <w:spacing w:val="-4"/>
          <w:sz w:val="22"/>
          <w:szCs w:val="22"/>
          <w:lang w:val="en-GB"/>
        </w:rPr>
        <w:tab/>
      </w:r>
      <w:r w:rsidR="006E3C93" w:rsidRPr="007E2273">
        <w:rPr>
          <w:rFonts w:cstheme="minorHAnsi"/>
          <w:color w:val="000000"/>
          <w:spacing w:val="-4"/>
          <w:sz w:val="22"/>
          <w:szCs w:val="22"/>
          <w:lang w:val="en-GB"/>
        </w:rPr>
        <w:tab/>
      </w:r>
      <w:r w:rsidR="006E3C93" w:rsidRPr="007E2273">
        <w:rPr>
          <w:rFonts w:cstheme="minorHAnsi"/>
          <w:color w:val="000000"/>
          <w:spacing w:val="-4"/>
          <w:sz w:val="22"/>
          <w:szCs w:val="22"/>
          <w:lang w:val="en-GB"/>
        </w:rPr>
        <w:tab/>
      </w:r>
    </w:p>
    <w:p w14:paraId="42DF4EA4" w14:textId="77777777" w:rsidR="00964446" w:rsidRDefault="007E2273" w:rsidP="00964446">
      <w:pPr>
        <w:shd w:val="clear" w:color="auto" w:fill="FFFFFF"/>
        <w:spacing w:before="120" w:after="120"/>
        <w:rPr>
          <w:rFonts w:cstheme="minorHAnsi"/>
          <w:sz w:val="22"/>
          <w:szCs w:val="22"/>
          <w:lang w:val="en-GB"/>
        </w:rPr>
      </w:pPr>
      <w:r w:rsidRPr="007E2273">
        <w:rPr>
          <w:rFonts w:cstheme="minorHAnsi"/>
          <w:b/>
          <w:bCs/>
          <w:color w:val="000000"/>
          <w:sz w:val="22"/>
          <w:szCs w:val="22"/>
          <w:lang w:val="en-GB"/>
        </w:rPr>
        <w:t>Contracting Authority</w:t>
      </w:r>
      <w:r w:rsidR="006E3C93" w:rsidRPr="007E2273">
        <w:rPr>
          <w:rFonts w:eastAsia="Times New Roman" w:cstheme="minorHAnsi"/>
          <w:color w:val="000000"/>
          <w:sz w:val="22"/>
          <w:szCs w:val="22"/>
          <w:lang w:val="en-GB"/>
        </w:rPr>
        <w:t>:</w:t>
      </w:r>
      <w:r w:rsidR="00964446">
        <w:rPr>
          <w:rFonts w:eastAsia="Times New Roman" w:cstheme="minorHAnsi"/>
          <w:color w:val="000000"/>
          <w:sz w:val="22"/>
          <w:szCs w:val="22"/>
          <w:lang w:val="en-GB"/>
        </w:rPr>
        <w:t xml:space="preserve"> Priority Actions Programme Regional Activity Centre (PAP/RAC)</w:t>
      </w:r>
      <w:r w:rsidR="00964446">
        <w:rPr>
          <w:rFonts w:cstheme="minorHAnsi"/>
          <w:sz w:val="22"/>
          <w:szCs w:val="22"/>
          <w:lang w:val="en-GB"/>
        </w:rPr>
        <w:t xml:space="preserve">, </w:t>
      </w:r>
      <w:r w:rsidR="006E3C93" w:rsidRPr="007E2273">
        <w:rPr>
          <w:rFonts w:cstheme="minorHAnsi"/>
          <w:color w:val="000000"/>
          <w:spacing w:val="-1"/>
          <w:sz w:val="22"/>
          <w:szCs w:val="22"/>
          <w:lang w:val="en-GB"/>
        </w:rPr>
        <w:t>Kraj Sv Ivana 11, 21000 Split</w:t>
      </w:r>
      <w:r w:rsidR="00964446">
        <w:rPr>
          <w:rFonts w:cstheme="minorHAnsi"/>
          <w:color w:val="000000"/>
          <w:spacing w:val="-1"/>
          <w:sz w:val="22"/>
          <w:szCs w:val="22"/>
          <w:lang w:val="en-GB"/>
        </w:rPr>
        <w:t>, Croatia</w:t>
      </w:r>
      <w:r w:rsidR="00964446">
        <w:rPr>
          <w:rFonts w:cstheme="minorHAnsi"/>
          <w:sz w:val="22"/>
          <w:szCs w:val="22"/>
          <w:lang w:val="en-GB"/>
        </w:rPr>
        <w:t xml:space="preserve">, </w:t>
      </w:r>
      <w:r w:rsidR="006E3C93" w:rsidRPr="007E2273">
        <w:rPr>
          <w:rFonts w:cstheme="minorHAnsi"/>
          <w:color w:val="000000"/>
          <w:spacing w:val="-1"/>
          <w:sz w:val="22"/>
          <w:szCs w:val="22"/>
          <w:lang w:val="en-GB"/>
        </w:rPr>
        <w:t xml:space="preserve">OIB: </w:t>
      </w:r>
      <w:r w:rsidR="006E3C93" w:rsidRPr="007E2273">
        <w:rPr>
          <w:rFonts w:cstheme="minorHAnsi"/>
          <w:sz w:val="22"/>
          <w:szCs w:val="22"/>
          <w:lang w:val="en-GB"/>
        </w:rPr>
        <w:t>27788012253</w:t>
      </w:r>
    </w:p>
    <w:p w14:paraId="182396A5" w14:textId="726E0D2B" w:rsidR="006E3C93" w:rsidRPr="00DD66EE" w:rsidRDefault="00D535C9" w:rsidP="00DD66EE">
      <w:pPr>
        <w:rPr>
          <w:rFonts w:eastAsia="Times New Roman" w:cstheme="minorHAnsi"/>
          <w:color w:val="000000"/>
          <w:sz w:val="22"/>
          <w:szCs w:val="22"/>
          <w:lang w:val="en-GB"/>
        </w:rPr>
      </w:pPr>
      <w:r>
        <w:rPr>
          <w:rFonts w:cstheme="minorHAnsi"/>
          <w:b/>
          <w:bCs/>
          <w:color w:val="000000"/>
          <w:spacing w:val="5"/>
          <w:sz w:val="22"/>
          <w:szCs w:val="22"/>
          <w:lang w:val="en-GB"/>
        </w:rPr>
        <w:t>Subject of p</w:t>
      </w:r>
      <w:r w:rsidR="00964446">
        <w:rPr>
          <w:rFonts w:cstheme="minorHAnsi"/>
          <w:b/>
          <w:bCs/>
          <w:color w:val="000000"/>
          <w:spacing w:val="5"/>
          <w:sz w:val="22"/>
          <w:szCs w:val="22"/>
          <w:lang w:val="en-GB"/>
        </w:rPr>
        <w:t>rocurement</w:t>
      </w:r>
      <w:r w:rsidR="006E3C93" w:rsidRPr="007E2273">
        <w:rPr>
          <w:rFonts w:cstheme="minorHAnsi"/>
          <w:b/>
          <w:bCs/>
          <w:color w:val="000000"/>
          <w:spacing w:val="5"/>
          <w:sz w:val="22"/>
          <w:szCs w:val="22"/>
          <w:lang w:val="en-GB"/>
        </w:rPr>
        <w:t>:</w:t>
      </w:r>
      <w:r w:rsidR="00964446">
        <w:rPr>
          <w:rFonts w:cstheme="minorHAnsi"/>
          <w:b/>
          <w:bCs/>
          <w:color w:val="000000"/>
          <w:spacing w:val="5"/>
          <w:sz w:val="22"/>
          <w:szCs w:val="22"/>
          <w:lang w:val="en-GB"/>
        </w:rPr>
        <w:t xml:space="preserve"> </w:t>
      </w:r>
      <w:r w:rsidR="00964446" w:rsidRPr="000D43B8">
        <w:rPr>
          <w:rFonts w:eastAsia="Times New Roman" w:cstheme="minorHAnsi"/>
          <w:b/>
          <w:bCs/>
          <w:color w:val="000000"/>
          <w:sz w:val="22"/>
          <w:szCs w:val="22"/>
          <w:lang w:val="en-GB"/>
        </w:rPr>
        <w:t xml:space="preserve">Job opening for a Contractor </w:t>
      </w:r>
      <w:r w:rsidR="00DD66EE" w:rsidRPr="000D43B8">
        <w:rPr>
          <w:rFonts w:eastAsia="Times New Roman" w:cstheme="minorHAnsi"/>
          <w:b/>
          <w:bCs/>
          <w:color w:val="000000"/>
          <w:sz w:val="22"/>
          <w:szCs w:val="22"/>
          <w:lang w:val="en-GB"/>
        </w:rPr>
        <w:t xml:space="preserve">to perform </w:t>
      </w:r>
      <w:r w:rsidR="00EA72D8" w:rsidRPr="000D43B8">
        <w:rPr>
          <w:rFonts w:eastAsia="Times New Roman" w:cstheme="minorHAnsi"/>
          <w:b/>
          <w:bCs/>
          <w:color w:val="000000"/>
          <w:sz w:val="22"/>
          <w:szCs w:val="22"/>
          <w:lang w:val="en-GB"/>
        </w:rPr>
        <w:t xml:space="preserve">an MSP Input study on </w:t>
      </w:r>
      <w:r w:rsidR="00D23332" w:rsidRPr="000D43B8">
        <w:rPr>
          <w:rFonts w:eastAsia="Times New Roman" w:cstheme="minorHAnsi"/>
          <w:b/>
          <w:bCs/>
          <w:color w:val="000000"/>
          <w:sz w:val="22"/>
          <w:szCs w:val="22"/>
          <w:lang w:val="en-GB"/>
        </w:rPr>
        <w:t xml:space="preserve">elaboration of risks for </w:t>
      </w:r>
      <w:r w:rsidR="00EA72D8" w:rsidRPr="000D43B8">
        <w:rPr>
          <w:rFonts w:eastAsia="Times New Roman" w:cstheme="minorHAnsi"/>
          <w:b/>
          <w:bCs/>
          <w:color w:val="000000"/>
          <w:sz w:val="22"/>
          <w:szCs w:val="22"/>
          <w:lang w:val="en-GB"/>
        </w:rPr>
        <w:t>coastal infrastructure due to climate change impacts in Šibenik-Knin County</w:t>
      </w:r>
      <w:r w:rsidR="000D43B8">
        <w:rPr>
          <w:rFonts w:eastAsia="Times New Roman" w:cstheme="minorHAnsi"/>
          <w:color w:val="000000"/>
          <w:sz w:val="22"/>
          <w:szCs w:val="22"/>
          <w:lang w:val="en-GB"/>
        </w:rPr>
        <w:t xml:space="preserve"> </w:t>
      </w:r>
      <w:r w:rsidR="000D43B8">
        <w:rPr>
          <w:rFonts w:cstheme="minorHAnsi"/>
          <w:b/>
          <w:bCs/>
          <w:color w:val="000000"/>
          <w:spacing w:val="5"/>
          <w:sz w:val="22"/>
          <w:szCs w:val="22"/>
        </w:rPr>
        <w:t>–</w:t>
      </w:r>
      <w:r w:rsidR="000D43B8">
        <w:rPr>
          <w:rFonts w:cstheme="minorHAnsi"/>
          <w:b/>
          <w:bCs/>
          <w:color w:val="000000"/>
          <w:spacing w:val="5"/>
          <w:sz w:val="22"/>
          <w:szCs w:val="22"/>
        </w:rPr>
        <w:t xml:space="preserve"> in the framework of Adriadapt project -</w:t>
      </w:r>
      <w:bookmarkStart w:id="0" w:name="_GoBack"/>
      <w:bookmarkEnd w:id="0"/>
      <w:r w:rsidR="000D43B8">
        <w:rPr>
          <w:rFonts w:cstheme="minorHAnsi"/>
          <w:b/>
          <w:bCs/>
          <w:color w:val="000000"/>
          <w:spacing w:val="5"/>
          <w:sz w:val="22"/>
          <w:szCs w:val="22"/>
        </w:rPr>
        <w:t xml:space="preserve"> Ev. </w:t>
      </w:r>
      <w:r w:rsidR="000D43B8">
        <w:rPr>
          <w:rFonts w:cstheme="minorHAnsi"/>
          <w:b/>
          <w:bCs/>
          <w:color w:val="000000"/>
          <w:spacing w:val="5"/>
          <w:sz w:val="22"/>
          <w:szCs w:val="22"/>
        </w:rPr>
        <w:t>no</w:t>
      </w:r>
      <w:r w:rsidR="000D43B8">
        <w:rPr>
          <w:rFonts w:cstheme="minorHAnsi"/>
          <w:b/>
          <w:bCs/>
          <w:color w:val="000000"/>
          <w:spacing w:val="5"/>
          <w:sz w:val="22"/>
          <w:szCs w:val="22"/>
        </w:rPr>
        <w:t>. 31/2019</w:t>
      </w:r>
    </w:p>
    <w:p w14:paraId="28570425" w14:textId="77777777" w:rsidR="006E3C93" w:rsidRPr="0062440F" w:rsidRDefault="00170A75" w:rsidP="006E3C93">
      <w:pPr>
        <w:shd w:val="clear" w:color="auto" w:fill="FFFFFF"/>
        <w:spacing w:before="120" w:after="120"/>
        <w:ind w:left="110"/>
        <w:rPr>
          <w:rFonts w:cstheme="minorHAnsi"/>
          <w:sz w:val="22"/>
          <w:szCs w:val="22"/>
          <w:lang w:val="en-GB"/>
        </w:rPr>
      </w:pPr>
      <w:r w:rsidRPr="0062440F">
        <w:rPr>
          <w:rFonts w:eastAsia="Times New Roman" w:cstheme="minorHAnsi"/>
          <w:b/>
          <w:bCs/>
          <w:color w:val="000000"/>
          <w:spacing w:val="-1"/>
          <w:sz w:val="22"/>
          <w:szCs w:val="22"/>
          <w:lang w:val="en-GB"/>
        </w:rPr>
        <w:t>Contractor</w:t>
      </w:r>
      <w:r w:rsidR="00BF36CB" w:rsidRPr="0062440F">
        <w:rPr>
          <w:rFonts w:eastAsia="Times New Roman" w:cstheme="minorHAnsi"/>
          <w:b/>
          <w:bCs/>
          <w:color w:val="000000"/>
          <w:spacing w:val="-1"/>
          <w:sz w:val="22"/>
          <w:szCs w:val="22"/>
          <w:lang w:val="en-GB"/>
        </w:rPr>
        <w:t>:</w:t>
      </w:r>
    </w:p>
    <w:tbl>
      <w:tblPr>
        <w:tblW w:w="960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58"/>
        <w:gridCol w:w="278"/>
        <w:gridCol w:w="3186"/>
        <w:gridCol w:w="1980"/>
        <w:gridCol w:w="2907"/>
      </w:tblGrid>
      <w:tr w:rsidR="006E3C93" w:rsidRPr="007E2273" w14:paraId="555BCF9A" w14:textId="77777777" w:rsidTr="00B701EF">
        <w:trPr>
          <w:trHeight w:hRule="exact" w:val="552"/>
        </w:trPr>
        <w:tc>
          <w:tcPr>
            <w:tcW w:w="4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46CEDE" w14:textId="77777777" w:rsidR="006E3C93" w:rsidRPr="007E2273" w:rsidRDefault="00BF36CB" w:rsidP="00B701EF">
            <w:pPr>
              <w:shd w:val="clear" w:color="auto" w:fill="FFFFFF"/>
              <w:spacing w:before="120" w:after="120"/>
              <w:ind w:hanging="10"/>
              <w:rPr>
                <w:rFonts w:cstheme="minorHAnsi"/>
                <w:szCs w:val="22"/>
                <w:lang w:val="en-GB"/>
              </w:rPr>
            </w:pPr>
            <w:r>
              <w:rPr>
                <w:rFonts w:cstheme="minorHAnsi"/>
                <w:color w:val="000000"/>
                <w:spacing w:val="-2"/>
                <w:sz w:val="22"/>
                <w:szCs w:val="22"/>
                <w:lang w:val="en-GB"/>
              </w:rPr>
              <w:t>Name and address</w:t>
            </w:r>
            <w:r w:rsidR="006E3C93" w:rsidRPr="007E2273">
              <w:rPr>
                <w:rFonts w:cstheme="minorHAnsi"/>
                <w:color w:val="000000"/>
                <w:spacing w:val="-2"/>
                <w:sz w:val="22"/>
                <w:szCs w:val="22"/>
                <w:lang w:val="en-GB"/>
              </w:rPr>
              <w:t xml:space="preserve">  </w:t>
            </w:r>
          </w:p>
        </w:tc>
        <w:tc>
          <w:tcPr>
            <w:tcW w:w="4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7AE2CF" w14:textId="77777777" w:rsidR="006E3C93" w:rsidRPr="007E2273" w:rsidRDefault="006E3C93" w:rsidP="00B701EF">
            <w:pPr>
              <w:shd w:val="clear" w:color="auto" w:fill="FFFFFF"/>
              <w:spacing w:before="120" w:after="120"/>
              <w:rPr>
                <w:rFonts w:cstheme="minorHAnsi"/>
                <w:szCs w:val="22"/>
                <w:lang w:val="en-GB"/>
              </w:rPr>
            </w:pPr>
          </w:p>
        </w:tc>
      </w:tr>
      <w:tr w:rsidR="006E3C93" w:rsidRPr="007E2273" w14:paraId="584A5426" w14:textId="77777777" w:rsidTr="00B701EF">
        <w:trPr>
          <w:trHeight w:hRule="exact" w:val="516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E382DD3" w14:textId="77777777" w:rsidR="006E3C93" w:rsidRPr="007E2273" w:rsidRDefault="00BF36CB" w:rsidP="00BF36CB">
            <w:pPr>
              <w:shd w:val="clear" w:color="auto" w:fill="FFFFFF"/>
              <w:spacing w:before="120" w:after="120"/>
              <w:ind w:left="5"/>
              <w:rPr>
                <w:rFonts w:cstheme="minorHAnsi"/>
                <w:szCs w:val="22"/>
                <w:lang w:val="en-GB"/>
              </w:rPr>
            </w:pPr>
            <w:proofErr w:type="gramStart"/>
            <w:r>
              <w:rPr>
                <w:rFonts w:cstheme="minorHAnsi"/>
                <w:color w:val="000000"/>
                <w:spacing w:val="-19"/>
                <w:sz w:val="22"/>
                <w:szCs w:val="22"/>
                <w:lang w:val="en-GB"/>
              </w:rPr>
              <w:t>ID  No.</w:t>
            </w:r>
            <w:proofErr w:type="gramEnd"/>
            <w:r w:rsidR="00781982">
              <w:rPr>
                <w:rStyle w:val="FootnoteReference"/>
                <w:rFonts w:cstheme="minorHAnsi"/>
                <w:color w:val="000000"/>
                <w:spacing w:val="-19"/>
                <w:sz w:val="22"/>
                <w:szCs w:val="22"/>
                <w:lang w:val="en-GB"/>
              </w:rPr>
              <w:footnoteReference w:id="1"/>
            </w:r>
          </w:p>
        </w:tc>
        <w:tc>
          <w:tcPr>
            <w:tcW w:w="34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C42BA31" w14:textId="77777777" w:rsidR="006E3C93" w:rsidRPr="007E2273" w:rsidRDefault="006E3C93" w:rsidP="00B701EF">
            <w:pPr>
              <w:shd w:val="clear" w:color="auto" w:fill="FFFFFF"/>
              <w:spacing w:before="120" w:after="120"/>
              <w:rPr>
                <w:rFonts w:cstheme="minorHAnsi"/>
                <w:szCs w:val="22"/>
                <w:lang w:val="en-GB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EDA8AA" w14:textId="77777777" w:rsidR="006E3C93" w:rsidRPr="007E2273" w:rsidRDefault="006E3C93" w:rsidP="00B701EF">
            <w:pPr>
              <w:shd w:val="clear" w:color="auto" w:fill="FFFFFF"/>
              <w:spacing w:before="120" w:after="120"/>
              <w:ind w:right="192"/>
              <w:rPr>
                <w:rFonts w:cstheme="minorHAnsi"/>
                <w:szCs w:val="22"/>
                <w:lang w:val="en-GB"/>
              </w:rPr>
            </w:pPr>
            <w:r w:rsidRPr="007E2273">
              <w:rPr>
                <w:rFonts w:cstheme="minorHAnsi"/>
                <w:color w:val="000000"/>
                <w:spacing w:val="-5"/>
                <w:sz w:val="22"/>
                <w:szCs w:val="22"/>
                <w:lang w:val="en-GB"/>
              </w:rPr>
              <w:t>IBAN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6C6ACF" w14:textId="77777777" w:rsidR="006E3C93" w:rsidRPr="007E2273" w:rsidRDefault="006E3C93" w:rsidP="00B701EF">
            <w:pPr>
              <w:shd w:val="clear" w:color="auto" w:fill="FFFFFF"/>
              <w:spacing w:before="120" w:after="120"/>
              <w:rPr>
                <w:rFonts w:cstheme="minorHAnsi"/>
                <w:szCs w:val="22"/>
                <w:lang w:val="en-GB"/>
              </w:rPr>
            </w:pPr>
          </w:p>
        </w:tc>
      </w:tr>
      <w:tr w:rsidR="006E3C93" w:rsidRPr="007E2273" w14:paraId="3C740A74" w14:textId="77777777" w:rsidTr="00B701EF">
        <w:trPr>
          <w:trHeight w:hRule="exact" w:val="557"/>
        </w:trPr>
        <w:tc>
          <w:tcPr>
            <w:tcW w:w="1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8B248D" w14:textId="77777777" w:rsidR="006E3C93" w:rsidRPr="007E2273" w:rsidRDefault="006E3C93" w:rsidP="00B701EF">
            <w:pPr>
              <w:spacing w:before="120" w:after="120"/>
              <w:rPr>
                <w:rFonts w:cstheme="minorHAnsi"/>
                <w:szCs w:val="22"/>
                <w:lang w:val="en-GB"/>
              </w:rPr>
            </w:pPr>
          </w:p>
          <w:p w14:paraId="1305FA89" w14:textId="77777777" w:rsidR="006E3C93" w:rsidRPr="007E2273" w:rsidRDefault="006E3C93" w:rsidP="00B701EF">
            <w:pPr>
              <w:spacing w:before="120" w:after="120"/>
              <w:rPr>
                <w:rFonts w:cstheme="minorHAnsi"/>
                <w:szCs w:val="22"/>
                <w:lang w:val="en-GB"/>
              </w:rPr>
            </w:pPr>
          </w:p>
        </w:tc>
        <w:tc>
          <w:tcPr>
            <w:tcW w:w="346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690DEB" w14:textId="77777777" w:rsidR="006E3C93" w:rsidRPr="007E2273" w:rsidRDefault="006E3C93" w:rsidP="00B701EF">
            <w:pPr>
              <w:spacing w:before="120" w:after="120"/>
              <w:rPr>
                <w:rFonts w:cstheme="minorHAnsi"/>
                <w:szCs w:val="22"/>
                <w:lang w:val="en-GB"/>
              </w:rPr>
            </w:pPr>
          </w:p>
          <w:p w14:paraId="4447DA65" w14:textId="77777777" w:rsidR="006E3C93" w:rsidRPr="007E2273" w:rsidRDefault="006E3C93" w:rsidP="00B701EF">
            <w:pPr>
              <w:spacing w:before="120" w:after="120"/>
              <w:rPr>
                <w:rFonts w:cstheme="minorHAnsi"/>
                <w:szCs w:val="22"/>
                <w:lang w:val="en-GB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922F5C" w14:textId="77777777" w:rsidR="006E3C93" w:rsidRPr="007E2273" w:rsidRDefault="00BF36CB" w:rsidP="00B701EF">
            <w:pPr>
              <w:shd w:val="clear" w:color="auto" w:fill="FFFFFF"/>
              <w:spacing w:before="120" w:after="120"/>
              <w:ind w:right="206"/>
              <w:rPr>
                <w:rFonts w:cstheme="minorHAnsi"/>
                <w:szCs w:val="22"/>
                <w:lang w:val="en-GB"/>
              </w:rPr>
            </w:pPr>
            <w:r>
              <w:rPr>
                <w:rFonts w:cstheme="minorHAnsi"/>
                <w:color w:val="000000"/>
                <w:spacing w:val="-2"/>
                <w:sz w:val="22"/>
                <w:szCs w:val="22"/>
                <w:lang w:val="en-GB"/>
              </w:rPr>
              <w:t>Bank name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2F87A7" w14:textId="77777777" w:rsidR="006E3C93" w:rsidRPr="007E2273" w:rsidRDefault="006E3C93" w:rsidP="00B701EF">
            <w:pPr>
              <w:shd w:val="clear" w:color="auto" w:fill="FFFFFF"/>
              <w:spacing w:before="120" w:after="120"/>
              <w:rPr>
                <w:rFonts w:cstheme="minorHAnsi"/>
                <w:szCs w:val="22"/>
                <w:lang w:val="en-GB"/>
              </w:rPr>
            </w:pPr>
          </w:p>
        </w:tc>
      </w:tr>
      <w:tr w:rsidR="006E3C93" w:rsidRPr="007E2273" w14:paraId="1AB1C8E2" w14:textId="77777777" w:rsidTr="00B701EF">
        <w:trPr>
          <w:trHeight w:hRule="exact" w:val="786"/>
        </w:trPr>
        <w:tc>
          <w:tcPr>
            <w:tcW w:w="4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C1D67D" w14:textId="77777777" w:rsidR="006E3C93" w:rsidRPr="007E2273" w:rsidRDefault="00ED4B90" w:rsidP="00ED4B90">
            <w:pPr>
              <w:shd w:val="clear" w:color="auto" w:fill="FFFFFF"/>
              <w:spacing w:before="120" w:after="120"/>
              <w:ind w:left="5" w:right="533" w:firstLine="5"/>
              <w:rPr>
                <w:rFonts w:cstheme="minorHAnsi"/>
                <w:szCs w:val="22"/>
                <w:lang w:val="en-GB"/>
              </w:rPr>
            </w:pPr>
            <w:r>
              <w:rPr>
                <w:rFonts w:cstheme="minorHAnsi"/>
                <w:color w:val="000000"/>
                <w:spacing w:val="-2"/>
                <w:sz w:val="22"/>
                <w:szCs w:val="22"/>
                <w:lang w:val="en-GB"/>
              </w:rPr>
              <w:t>Registered for VAT</w:t>
            </w:r>
            <w:r w:rsidR="006E3C93" w:rsidRPr="007E2273">
              <w:rPr>
                <w:rFonts w:cstheme="minorHAnsi"/>
                <w:color w:val="000000"/>
                <w:spacing w:val="-2"/>
                <w:sz w:val="22"/>
                <w:szCs w:val="22"/>
                <w:lang w:val="en-GB"/>
              </w:rPr>
              <w:t xml:space="preserve"> </w:t>
            </w:r>
            <w:r w:rsidR="006E3C93" w:rsidRPr="007E2273">
              <w:rPr>
                <w:rFonts w:cstheme="minorHAnsi"/>
                <w:color w:val="000000"/>
                <w:spacing w:val="-1"/>
                <w:sz w:val="22"/>
                <w:szCs w:val="22"/>
                <w:lang w:val="en-GB"/>
              </w:rPr>
              <w:t>(</w:t>
            </w:r>
            <w:r>
              <w:rPr>
                <w:rFonts w:cstheme="minorHAnsi"/>
                <w:color w:val="000000"/>
                <w:spacing w:val="-1"/>
                <w:sz w:val="22"/>
                <w:szCs w:val="22"/>
                <w:lang w:val="en-GB"/>
              </w:rPr>
              <w:t>mark</w:t>
            </w:r>
            <w:r w:rsidR="006E3C93" w:rsidRPr="007E2273">
              <w:rPr>
                <w:rFonts w:eastAsia="Times New Roman" w:cstheme="minorHAnsi"/>
                <w:color w:val="000000"/>
                <w:spacing w:val="-1"/>
                <w:sz w:val="22"/>
                <w:szCs w:val="22"/>
                <w:lang w:val="en-GB"/>
              </w:rPr>
              <w:t>)</w:t>
            </w:r>
          </w:p>
        </w:tc>
        <w:tc>
          <w:tcPr>
            <w:tcW w:w="4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4E44CB" w14:textId="77777777" w:rsidR="006E3C93" w:rsidRPr="007E2273" w:rsidRDefault="00ED4B90" w:rsidP="00ED4B90">
            <w:pPr>
              <w:shd w:val="clear" w:color="auto" w:fill="FFFFFF"/>
              <w:spacing w:before="120" w:after="120"/>
              <w:ind w:right="1536"/>
              <w:rPr>
                <w:rFonts w:cstheme="minorHAnsi"/>
                <w:szCs w:val="22"/>
                <w:lang w:val="en-GB"/>
              </w:rPr>
            </w:pPr>
            <w:r>
              <w:rPr>
                <w:rFonts w:cstheme="minorHAnsi"/>
                <w:color w:val="000000"/>
                <w:spacing w:val="2"/>
                <w:sz w:val="22"/>
                <w:szCs w:val="22"/>
                <w:lang w:val="en-GB"/>
              </w:rPr>
              <w:t>YES</w:t>
            </w:r>
            <w:r w:rsidR="006E3C93" w:rsidRPr="007E2273">
              <w:rPr>
                <w:rFonts w:cstheme="minorHAnsi"/>
                <w:color w:val="000000"/>
                <w:spacing w:val="2"/>
                <w:sz w:val="22"/>
                <w:szCs w:val="22"/>
                <w:lang w:val="en-GB"/>
              </w:rPr>
              <w:t xml:space="preserve">                </w:t>
            </w:r>
            <w:r>
              <w:rPr>
                <w:rFonts w:cstheme="minorHAnsi"/>
                <w:color w:val="000000"/>
                <w:spacing w:val="2"/>
                <w:sz w:val="22"/>
                <w:szCs w:val="22"/>
                <w:lang w:val="en-GB"/>
              </w:rPr>
              <w:t>NO</w:t>
            </w:r>
          </w:p>
        </w:tc>
      </w:tr>
      <w:tr w:rsidR="006E3C93" w:rsidRPr="007E2273" w14:paraId="2DB84BB0" w14:textId="77777777" w:rsidTr="00B701EF">
        <w:trPr>
          <w:trHeight w:val="733"/>
        </w:trPr>
        <w:tc>
          <w:tcPr>
            <w:tcW w:w="472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174553A" w14:textId="77777777" w:rsidR="006E3C93" w:rsidRPr="007E2273" w:rsidRDefault="00ED4B90" w:rsidP="00B701EF">
            <w:pPr>
              <w:shd w:val="clear" w:color="auto" w:fill="FFFFFF"/>
              <w:spacing w:before="120" w:after="120"/>
              <w:rPr>
                <w:rFonts w:cstheme="minorHAnsi"/>
                <w:szCs w:val="22"/>
                <w:lang w:val="en-GB"/>
              </w:rPr>
            </w:pPr>
            <w:r>
              <w:rPr>
                <w:rFonts w:cstheme="minorHAnsi"/>
                <w:color w:val="000000"/>
                <w:spacing w:val="-3"/>
                <w:sz w:val="22"/>
                <w:szCs w:val="22"/>
                <w:lang w:val="en-GB"/>
              </w:rPr>
              <w:t>Mailing address</w:t>
            </w:r>
          </w:p>
          <w:p w14:paraId="56F664B7" w14:textId="77777777" w:rsidR="006E3C93" w:rsidRPr="007E2273" w:rsidRDefault="006E3C93" w:rsidP="00B701EF">
            <w:pPr>
              <w:shd w:val="clear" w:color="auto" w:fill="FFFFFF"/>
              <w:spacing w:before="120" w:after="120"/>
              <w:rPr>
                <w:rFonts w:cstheme="minorHAnsi"/>
                <w:szCs w:val="22"/>
                <w:lang w:val="en-GB"/>
              </w:rPr>
            </w:pPr>
          </w:p>
        </w:tc>
        <w:tc>
          <w:tcPr>
            <w:tcW w:w="488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582A7BB" w14:textId="77777777" w:rsidR="006E3C93" w:rsidRPr="007E2273" w:rsidRDefault="006E3C93" w:rsidP="00B701EF">
            <w:pPr>
              <w:shd w:val="clear" w:color="auto" w:fill="FFFFFF"/>
              <w:spacing w:before="120" w:after="120"/>
              <w:rPr>
                <w:rFonts w:cstheme="minorHAnsi"/>
                <w:szCs w:val="22"/>
                <w:lang w:val="en-GB"/>
              </w:rPr>
            </w:pPr>
          </w:p>
          <w:p w14:paraId="40699650" w14:textId="77777777" w:rsidR="006E3C93" w:rsidRPr="007E2273" w:rsidRDefault="006E3C93" w:rsidP="00B701EF">
            <w:pPr>
              <w:shd w:val="clear" w:color="auto" w:fill="FFFFFF"/>
              <w:spacing w:before="120" w:after="120"/>
              <w:rPr>
                <w:rFonts w:cstheme="minorHAnsi"/>
                <w:szCs w:val="22"/>
                <w:lang w:val="en-GB"/>
              </w:rPr>
            </w:pPr>
          </w:p>
        </w:tc>
      </w:tr>
      <w:tr w:rsidR="006E3C93" w:rsidRPr="007E2273" w14:paraId="75D5D32B" w14:textId="77777777" w:rsidTr="00B701EF">
        <w:trPr>
          <w:trHeight w:hRule="exact" w:val="489"/>
        </w:trPr>
        <w:tc>
          <w:tcPr>
            <w:tcW w:w="4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3C6380" w14:textId="77777777" w:rsidR="006E3C93" w:rsidRPr="007E2273" w:rsidRDefault="00ED4B90" w:rsidP="00B701EF">
            <w:pPr>
              <w:shd w:val="clear" w:color="auto" w:fill="FFFFFF"/>
              <w:spacing w:before="120" w:after="120"/>
              <w:rPr>
                <w:rFonts w:cstheme="minorHAnsi"/>
                <w:szCs w:val="22"/>
                <w:lang w:val="en-GB"/>
              </w:rPr>
            </w:pPr>
            <w:r>
              <w:rPr>
                <w:rFonts w:cstheme="minorHAnsi"/>
                <w:color w:val="000000"/>
                <w:spacing w:val="-3"/>
                <w:sz w:val="22"/>
                <w:szCs w:val="22"/>
                <w:lang w:val="en-GB"/>
              </w:rPr>
              <w:t>E-mail address</w:t>
            </w:r>
          </w:p>
        </w:tc>
        <w:tc>
          <w:tcPr>
            <w:tcW w:w="4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C1E0B2" w14:textId="77777777" w:rsidR="006E3C93" w:rsidRPr="007E2273" w:rsidRDefault="006E3C93" w:rsidP="00B701EF">
            <w:pPr>
              <w:shd w:val="clear" w:color="auto" w:fill="FFFFFF"/>
              <w:spacing w:before="120" w:after="120"/>
              <w:rPr>
                <w:rFonts w:cstheme="minorHAnsi"/>
                <w:szCs w:val="22"/>
                <w:lang w:val="en-GB"/>
              </w:rPr>
            </w:pPr>
          </w:p>
        </w:tc>
      </w:tr>
      <w:tr w:rsidR="006E3C93" w:rsidRPr="00ED4B90" w14:paraId="74D9AFCE" w14:textId="77777777" w:rsidTr="00B701EF">
        <w:trPr>
          <w:trHeight w:hRule="exact" w:val="885"/>
        </w:trPr>
        <w:tc>
          <w:tcPr>
            <w:tcW w:w="4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1315E7" w14:textId="77777777" w:rsidR="006E3C93" w:rsidRPr="00ED4B90" w:rsidRDefault="00A1084F" w:rsidP="00A1084F">
            <w:pPr>
              <w:shd w:val="clear" w:color="auto" w:fill="FFFFFF"/>
              <w:spacing w:before="120" w:after="120"/>
              <w:ind w:right="53"/>
              <w:rPr>
                <w:rFonts w:cstheme="minorHAnsi"/>
                <w:szCs w:val="22"/>
                <w:lang w:val="en-GB"/>
              </w:rPr>
            </w:pPr>
            <w:r>
              <w:rPr>
                <w:rFonts w:cstheme="minorHAnsi"/>
                <w:color w:val="000000"/>
                <w:spacing w:val="-1"/>
                <w:sz w:val="22"/>
                <w:szCs w:val="22"/>
                <w:lang w:val="en-GB"/>
              </w:rPr>
              <w:t>Name, family</w:t>
            </w:r>
            <w:r w:rsidR="00ED4B90">
              <w:rPr>
                <w:rFonts w:cstheme="minorHAnsi"/>
                <w:color w:val="000000"/>
                <w:spacing w:val="-1"/>
                <w:sz w:val="22"/>
                <w:szCs w:val="22"/>
                <w:lang w:val="en-GB"/>
              </w:rPr>
              <w:t xml:space="preserve"> name and position of a person / persons responsible for signing </w:t>
            </w:r>
            <w:r>
              <w:rPr>
                <w:rFonts w:cstheme="minorHAnsi"/>
                <w:color w:val="000000"/>
                <w:spacing w:val="-1"/>
                <w:sz w:val="22"/>
                <w:szCs w:val="22"/>
                <w:lang w:val="en-GB"/>
              </w:rPr>
              <w:t xml:space="preserve">procurement </w:t>
            </w:r>
            <w:r w:rsidR="00ED4B90">
              <w:rPr>
                <w:rFonts w:cstheme="minorHAnsi"/>
                <w:color w:val="000000"/>
                <w:spacing w:val="-1"/>
                <w:sz w:val="22"/>
                <w:szCs w:val="22"/>
                <w:lang w:val="en-GB"/>
              </w:rPr>
              <w:t>contracts</w:t>
            </w:r>
          </w:p>
        </w:tc>
        <w:tc>
          <w:tcPr>
            <w:tcW w:w="4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3C0D5F" w14:textId="77777777" w:rsidR="006E3C93" w:rsidRPr="00ED4B90" w:rsidRDefault="006E3C93" w:rsidP="00B701EF">
            <w:pPr>
              <w:shd w:val="clear" w:color="auto" w:fill="FFFFFF"/>
              <w:spacing w:before="120" w:after="120"/>
              <w:rPr>
                <w:rFonts w:cstheme="minorHAnsi"/>
                <w:szCs w:val="22"/>
                <w:lang w:val="en-GB"/>
              </w:rPr>
            </w:pPr>
          </w:p>
        </w:tc>
      </w:tr>
      <w:tr w:rsidR="006E3C93" w:rsidRPr="007E2273" w14:paraId="7B1D92DC" w14:textId="77777777" w:rsidTr="00B701EF">
        <w:trPr>
          <w:trHeight w:hRule="exact" w:val="723"/>
        </w:trPr>
        <w:tc>
          <w:tcPr>
            <w:tcW w:w="4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3A57D0" w14:textId="77777777" w:rsidR="006E3C93" w:rsidRPr="007E2273" w:rsidRDefault="0062440F" w:rsidP="00B701EF">
            <w:pPr>
              <w:shd w:val="clear" w:color="auto" w:fill="FFFFFF"/>
              <w:spacing w:before="120" w:after="120"/>
              <w:rPr>
                <w:rFonts w:cstheme="minorHAnsi"/>
                <w:szCs w:val="22"/>
                <w:lang w:val="en-GB"/>
              </w:rPr>
            </w:pPr>
            <w:r>
              <w:rPr>
                <w:rFonts w:cstheme="minorHAnsi"/>
                <w:color w:val="000000"/>
                <w:spacing w:val="-1"/>
                <w:sz w:val="22"/>
                <w:szCs w:val="22"/>
                <w:lang w:val="en-GB"/>
              </w:rPr>
              <w:t>Contact person</w:t>
            </w:r>
            <w:r w:rsidR="00A1084F">
              <w:rPr>
                <w:rFonts w:cstheme="minorHAnsi"/>
                <w:color w:val="000000"/>
                <w:spacing w:val="-1"/>
                <w:sz w:val="22"/>
                <w:szCs w:val="22"/>
                <w:lang w:val="en-GB"/>
              </w:rPr>
              <w:t xml:space="preserve"> name, family name and position</w:t>
            </w:r>
          </w:p>
        </w:tc>
        <w:tc>
          <w:tcPr>
            <w:tcW w:w="4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47A8A4" w14:textId="77777777" w:rsidR="006E3C93" w:rsidRPr="007E2273" w:rsidRDefault="006E3C93" w:rsidP="00B701EF">
            <w:pPr>
              <w:shd w:val="clear" w:color="auto" w:fill="FFFFFF"/>
              <w:spacing w:before="120" w:after="120"/>
              <w:rPr>
                <w:rFonts w:cstheme="minorHAnsi"/>
                <w:szCs w:val="22"/>
                <w:lang w:val="en-GB"/>
              </w:rPr>
            </w:pPr>
          </w:p>
        </w:tc>
      </w:tr>
      <w:tr w:rsidR="006E3C93" w:rsidRPr="007E2273" w14:paraId="1BDF4380" w14:textId="77777777" w:rsidTr="00B701EF">
        <w:trPr>
          <w:trHeight w:hRule="exact" w:val="576"/>
        </w:trPr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9808B8" w14:textId="77777777" w:rsidR="006E3C93" w:rsidRPr="007E2273" w:rsidRDefault="00A1084F" w:rsidP="00B701EF">
            <w:pPr>
              <w:shd w:val="clear" w:color="auto" w:fill="FFFFFF"/>
              <w:spacing w:before="120" w:after="120"/>
              <w:rPr>
                <w:rFonts w:cstheme="minorHAnsi"/>
                <w:szCs w:val="22"/>
                <w:lang w:val="en-GB"/>
              </w:rPr>
            </w:pPr>
            <w:r>
              <w:rPr>
                <w:rFonts w:cstheme="minorHAnsi"/>
                <w:color w:val="000000"/>
                <w:spacing w:val="-1"/>
                <w:sz w:val="22"/>
                <w:szCs w:val="22"/>
                <w:lang w:val="en-GB"/>
              </w:rPr>
              <w:t>Phone No.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934BFE" w14:textId="77777777" w:rsidR="006E3C93" w:rsidRPr="007E2273" w:rsidRDefault="006E3C93" w:rsidP="00B701EF">
            <w:pPr>
              <w:shd w:val="clear" w:color="auto" w:fill="FFFFFF"/>
              <w:spacing w:before="120" w:after="120"/>
              <w:rPr>
                <w:rFonts w:cstheme="minorHAnsi"/>
                <w:szCs w:val="22"/>
                <w:lang w:val="en-GB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D71E40" w14:textId="77777777" w:rsidR="006E3C93" w:rsidRPr="007E2273" w:rsidRDefault="00A1084F" w:rsidP="00B701EF">
            <w:pPr>
              <w:shd w:val="clear" w:color="auto" w:fill="FFFFFF"/>
              <w:spacing w:before="120" w:after="120"/>
              <w:ind w:right="413"/>
              <w:rPr>
                <w:rFonts w:cstheme="minorHAnsi"/>
                <w:szCs w:val="22"/>
                <w:lang w:val="en-GB"/>
              </w:rPr>
            </w:pPr>
            <w:r>
              <w:rPr>
                <w:rFonts w:cstheme="minorHAnsi"/>
                <w:color w:val="000000"/>
                <w:spacing w:val="-8"/>
                <w:sz w:val="22"/>
                <w:szCs w:val="22"/>
                <w:lang w:val="en-GB"/>
              </w:rPr>
              <w:t>Fax No.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B041F7" w14:textId="77777777" w:rsidR="006E3C93" w:rsidRPr="007E2273" w:rsidRDefault="006E3C93" w:rsidP="00B701EF">
            <w:pPr>
              <w:shd w:val="clear" w:color="auto" w:fill="FFFFFF"/>
              <w:spacing w:before="120" w:after="120"/>
              <w:rPr>
                <w:rFonts w:cstheme="minorHAnsi"/>
                <w:szCs w:val="22"/>
                <w:lang w:val="en-GB"/>
              </w:rPr>
            </w:pPr>
          </w:p>
        </w:tc>
      </w:tr>
    </w:tbl>
    <w:p w14:paraId="5F2D43C4" w14:textId="77777777" w:rsidR="006E3C93" w:rsidRPr="0062440F" w:rsidRDefault="00A1084F" w:rsidP="006E3C93">
      <w:pPr>
        <w:shd w:val="clear" w:color="auto" w:fill="FFFFFF"/>
        <w:spacing w:before="120" w:after="120"/>
        <w:ind w:left="120"/>
        <w:rPr>
          <w:rFonts w:cstheme="minorHAnsi"/>
          <w:sz w:val="22"/>
          <w:szCs w:val="22"/>
          <w:lang w:val="en-GB"/>
        </w:rPr>
      </w:pPr>
      <w:r w:rsidRPr="0062440F">
        <w:rPr>
          <w:rFonts w:cstheme="minorHAnsi"/>
          <w:b/>
          <w:bCs/>
          <w:color w:val="000000"/>
          <w:spacing w:val="-4"/>
          <w:sz w:val="22"/>
          <w:szCs w:val="22"/>
          <w:lang w:val="en-GB"/>
        </w:rPr>
        <w:t>Bid price</w:t>
      </w:r>
      <w:r w:rsidR="006E3C93" w:rsidRPr="0062440F">
        <w:rPr>
          <w:rFonts w:cstheme="minorHAnsi"/>
          <w:b/>
          <w:bCs/>
          <w:color w:val="000000"/>
          <w:spacing w:val="-4"/>
          <w:sz w:val="22"/>
          <w:szCs w:val="22"/>
          <w:lang w:val="en-GB"/>
        </w:rPr>
        <w:t>:</w:t>
      </w:r>
    </w:p>
    <w:tbl>
      <w:tblPr>
        <w:tblW w:w="962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46"/>
        <w:gridCol w:w="4982"/>
      </w:tblGrid>
      <w:tr w:rsidR="006E3C93" w:rsidRPr="007E2273" w14:paraId="0F8DC5AF" w14:textId="77777777" w:rsidTr="00B701EF">
        <w:trPr>
          <w:trHeight w:hRule="exact" w:val="442"/>
        </w:trPr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8D8DDE" w14:textId="77777777" w:rsidR="006E3C93" w:rsidRPr="007E2273" w:rsidRDefault="00804B56" w:rsidP="00B701EF">
            <w:pPr>
              <w:shd w:val="clear" w:color="auto" w:fill="FFFFFF"/>
              <w:spacing w:before="120" w:after="120"/>
              <w:ind w:left="5"/>
              <w:rPr>
                <w:rFonts w:cstheme="minorHAnsi"/>
                <w:szCs w:val="22"/>
                <w:lang w:val="en-GB"/>
              </w:rPr>
            </w:pPr>
            <w:r>
              <w:rPr>
                <w:rFonts w:cstheme="minorHAnsi"/>
                <w:color w:val="000000"/>
                <w:spacing w:val="-2"/>
                <w:sz w:val="22"/>
                <w:szCs w:val="22"/>
                <w:lang w:val="en-GB"/>
              </w:rPr>
              <w:t>Bid price without VAT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886B6B" w14:textId="77777777" w:rsidR="006E3C93" w:rsidRPr="007E2273" w:rsidRDefault="006E3C93" w:rsidP="00B701EF">
            <w:pPr>
              <w:shd w:val="clear" w:color="auto" w:fill="FFFFFF"/>
              <w:spacing w:before="120" w:after="120"/>
              <w:rPr>
                <w:rFonts w:cstheme="minorHAnsi"/>
                <w:szCs w:val="22"/>
                <w:lang w:val="en-GB"/>
              </w:rPr>
            </w:pPr>
          </w:p>
        </w:tc>
      </w:tr>
      <w:tr w:rsidR="006E3C93" w:rsidRPr="007E2273" w14:paraId="4316CEE7" w14:textId="77777777" w:rsidTr="00B701EF">
        <w:trPr>
          <w:trHeight w:hRule="exact" w:val="432"/>
        </w:trPr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E58DEF" w14:textId="77777777" w:rsidR="006E3C93" w:rsidRPr="007E2273" w:rsidRDefault="00804B56" w:rsidP="00B701EF">
            <w:pPr>
              <w:shd w:val="clear" w:color="auto" w:fill="FFFFFF"/>
              <w:spacing w:before="120" w:after="120"/>
              <w:rPr>
                <w:rFonts w:cstheme="minorHAnsi"/>
                <w:szCs w:val="22"/>
                <w:lang w:val="en-GB"/>
              </w:rPr>
            </w:pPr>
            <w:r>
              <w:rPr>
                <w:rFonts w:cstheme="minorHAnsi"/>
                <w:color w:val="000000"/>
                <w:spacing w:val="-2"/>
                <w:sz w:val="22"/>
                <w:szCs w:val="22"/>
                <w:lang w:val="en-GB"/>
              </w:rPr>
              <w:t>VAT</w:t>
            </w:r>
            <w:r w:rsidR="00170A75">
              <w:rPr>
                <w:rFonts w:cstheme="minorHAnsi"/>
                <w:color w:val="000000"/>
                <w:spacing w:val="-2"/>
                <w:sz w:val="22"/>
                <w:szCs w:val="22"/>
                <w:lang w:val="en-GB"/>
              </w:rPr>
              <w:t xml:space="preserve"> amount</w:t>
            </w:r>
            <w:r w:rsidR="00D535C9">
              <w:rPr>
                <w:rStyle w:val="FootnoteReference"/>
                <w:rFonts w:cstheme="minorHAnsi"/>
                <w:color w:val="000000"/>
                <w:spacing w:val="-2"/>
                <w:sz w:val="22"/>
                <w:szCs w:val="22"/>
                <w:lang w:val="en-GB"/>
              </w:rPr>
              <w:footnoteReference w:id="2"/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82EEFB" w14:textId="77777777" w:rsidR="006E3C93" w:rsidRPr="007E2273" w:rsidRDefault="006E3C93" w:rsidP="00B701EF">
            <w:pPr>
              <w:shd w:val="clear" w:color="auto" w:fill="FFFFFF"/>
              <w:spacing w:before="120" w:after="120"/>
              <w:rPr>
                <w:rFonts w:cstheme="minorHAnsi"/>
                <w:szCs w:val="22"/>
                <w:lang w:val="en-GB"/>
              </w:rPr>
            </w:pPr>
          </w:p>
        </w:tc>
      </w:tr>
      <w:tr w:rsidR="006E3C93" w:rsidRPr="007E2273" w14:paraId="04E89B36" w14:textId="77777777" w:rsidTr="00B701EF">
        <w:trPr>
          <w:trHeight w:hRule="exact" w:val="451"/>
        </w:trPr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0C44D7" w14:textId="77777777" w:rsidR="006E3C93" w:rsidRPr="007E2273" w:rsidRDefault="00804B56" w:rsidP="00B701EF">
            <w:pPr>
              <w:shd w:val="clear" w:color="auto" w:fill="FFFFFF"/>
              <w:spacing w:before="120" w:after="120"/>
              <w:ind w:left="5"/>
              <w:rPr>
                <w:rFonts w:cstheme="minorHAnsi"/>
                <w:szCs w:val="22"/>
                <w:lang w:val="en-GB"/>
              </w:rPr>
            </w:pPr>
            <w:r>
              <w:rPr>
                <w:rFonts w:cstheme="minorHAnsi"/>
                <w:color w:val="000000"/>
                <w:spacing w:val="-5"/>
                <w:sz w:val="22"/>
                <w:szCs w:val="22"/>
                <w:lang w:val="en-GB"/>
              </w:rPr>
              <w:t>Bid price including VAT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B9CC8A" w14:textId="77777777" w:rsidR="006E3C93" w:rsidRPr="007E2273" w:rsidRDefault="006E3C93" w:rsidP="00B701EF">
            <w:pPr>
              <w:shd w:val="clear" w:color="auto" w:fill="FFFFFF"/>
              <w:spacing w:before="120" w:after="120"/>
              <w:rPr>
                <w:rFonts w:cstheme="minorHAnsi"/>
                <w:szCs w:val="22"/>
                <w:lang w:val="en-GB"/>
              </w:rPr>
            </w:pPr>
          </w:p>
        </w:tc>
      </w:tr>
    </w:tbl>
    <w:p w14:paraId="6A970842" w14:textId="77777777" w:rsidR="00170A75" w:rsidRDefault="00804B56" w:rsidP="00170A75">
      <w:pPr>
        <w:shd w:val="clear" w:color="auto" w:fill="FFFFFF"/>
        <w:spacing w:before="120" w:after="120"/>
        <w:ind w:left="115"/>
        <w:rPr>
          <w:rFonts w:cstheme="minorHAnsi"/>
          <w:color w:val="000000"/>
          <w:spacing w:val="-2"/>
          <w:sz w:val="22"/>
          <w:szCs w:val="22"/>
          <w:lang w:val="en-GB"/>
        </w:rPr>
      </w:pPr>
      <w:r>
        <w:rPr>
          <w:rFonts w:cstheme="minorHAnsi"/>
          <w:b/>
          <w:bCs/>
          <w:color w:val="000000"/>
          <w:spacing w:val="-3"/>
          <w:sz w:val="22"/>
          <w:szCs w:val="22"/>
          <w:lang w:val="en-GB"/>
        </w:rPr>
        <w:t>Bid validity date</w:t>
      </w:r>
      <w:r w:rsidR="006E3C93" w:rsidRPr="007E2273">
        <w:rPr>
          <w:rFonts w:cstheme="minorHAnsi"/>
          <w:b/>
          <w:bCs/>
          <w:color w:val="000000"/>
          <w:spacing w:val="-3"/>
          <w:sz w:val="22"/>
          <w:szCs w:val="22"/>
          <w:lang w:val="en-GB"/>
        </w:rPr>
        <w:t xml:space="preserve">: </w:t>
      </w:r>
      <w:r w:rsidR="006E3C93" w:rsidRPr="007E2273">
        <w:rPr>
          <w:rFonts w:cstheme="minorHAnsi"/>
          <w:color w:val="000000"/>
          <w:spacing w:val="-2"/>
          <w:sz w:val="22"/>
          <w:szCs w:val="22"/>
          <w:lang w:val="en-GB"/>
        </w:rPr>
        <w:t>(</w:t>
      </w:r>
      <w:r>
        <w:rPr>
          <w:rFonts w:cstheme="minorHAnsi"/>
          <w:color w:val="000000"/>
          <w:spacing w:val="-2"/>
          <w:sz w:val="22"/>
          <w:szCs w:val="22"/>
          <w:lang w:val="en-GB"/>
        </w:rPr>
        <w:t>at least</w:t>
      </w:r>
      <w:r w:rsidR="006E3C93" w:rsidRPr="007E2273">
        <w:rPr>
          <w:rFonts w:cstheme="minorHAnsi"/>
          <w:color w:val="000000"/>
          <w:spacing w:val="-2"/>
          <w:sz w:val="22"/>
          <w:szCs w:val="22"/>
          <w:lang w:val="en-GB"/>
        </w:rPr>
        <w:t xml:space="preserve"> 15 </w:t>
      </w:r>
      <w:r>
        <w:rPr>
          <w:rFonts w:cstheme="minorHAnsi"/>
          <w:color w:val="000000"/>
          <w:spacing w:val="-2"/>
          <w:sz w:val="22"/>
          <w:szCs w:val="22"/>
          <w:lang w:val="en-GB"/>
        </w:rPr>
        <w:t>days after the bid submission deadline)</w:t>
      </w:r>
    </w:p>
    <w:p w14:paraId="3F24BB2C" w14:textId="77777777" w:rsidR="00170A75" w:rsidRDefault="00170A75" w:rsidP="00170A75">
      <w:pPr>
        <w:shd w:val="clear" w:color="auto" w:fill="FFFFFF"/>
        <w:spacing w:before="120" w:after="120"/>
        <w:ind w:left="115"/>
        <w:rPr>
          <w:rFonts w:cstheme="minorHAnsi"/>
          <w:color w:val="000000"/>
          <w:spacing w:val="-2"/>
          <w:sz w:val="22"/>
          <w:szCs w:val="22"/>
          <w:lang w:val="en-GB"/>
        </w:rPr>
      </w:pPr>
    </w:p>
    <w:p w14:paraId="7F2D4FBC" w14:textId="77777777" w:rsidR="00804B56" w:rsidRPr="00170A75" w:rsidRDefault="00170A75" w:rsidP="00170A75">
      <w:pPr>
        <w:shd w:val="clear" w:color="auto" w:fill="FFFFFF"/>
        <w:spacing w:before="120" w:after="120"/>
        <w:ind w:left="115"/>
        <w:rPr>
          <w:rFonts w:cstheme="minorHAnsi"/>
          <w:sz w:val="22"/>
          <w:szCs w:val="22"/>
          <w:lang w:val="en-GB"/>
        </w:rPr>
      </w:pPr>
      <w:r>
        <w:rPr>
          <w:rFonts w:cstheme="minorHAnsi"/>
          <w:color w:val="000000"/>
          <w:spacing w:val="-2"/>
          <w:sz w:val="22"/>
          <w:szCs w:val="22"/>
          <w:lang w:val="en-GB"/>
        </w:rPr>
        <w:tab/>
      </w:r>
      <w:r>
        <w:rPr>
          <w:rFonts w:cstheme="minorHAnsi"/>
          <w:color w:val="000000"/>
          <w:spacing w:val="-2"/>
          <w:sz w:val="22"/>
          <w:szCs w:val="22"/>
          <w:lang w:val="en-GB"/>
        </w:rPr>
        <w:tab/>
      </w:r>
      <w:r>
        <w:rPr>
          <w:rFonts w:cstheme="minorHAnsi"/>
          <w:color w:val="000000"/>
          <w:spacing w:val="-2"/>
          <w:sz w:val="22"/>
          <w:szCs w:val="22"/>
          <w:lang w:val="en-GB"/>
        </w:rPr>
        <w:tab/>
      </w:r>
      <w:r>
        <w:rPr>
          <w:rFonts w:cstheme="minorHAnsi"/>
          <w:color w:val="000000"/>
          <w:spacing w:val="-2"/>
          <w:sz w:val="22"/>
          <w:szCs w:val="22"/>
          <w:lang w:val="en-GB"/>
        </w:rPr>
        <w:tab/>
      </w:r>
      <w:r>
        <w:rPr>
          <w:rFonts w:cstheme="minorHAnsi"/>
          <w:color w:val="000000"/>
          <w:spacing w:val="-2"/>
          <w:sz w:val="22"/>
          <w:szCs w:val="22"/>
          <w:lang w:val="en-GB"/>
        </w:rPr>
        <w:tab/>
      </w:r>
      <w:r>
        <w:rPr>
          <w:rFonts w:cstheme="minorHAnsi"/>
          <w:color w:val="000000"/>
          <w:spacing w:val="-2"/>
          <w:sz w:val="22"/>
          <w:szCs w:val="22"/>
          <w:lang w:val="en-GB"/>
        </w:rPr>
        <w:tab/>
      </w:r>
      <w:r>
        <w:rPr>
          <w:rFonts w:cstheme="minorHAnsi"/>
          <w:color w:val="000000"/>
          <w:spacing w:val="-2"/>
          <w:sz w:val="22"/>
          <w:szCs w:val="22"/>
          <w:lang w:val="en-GB"/>
        </w:rPr>
        <w:tab/>
      </w:r>
      <w:r>
        <w:rPr>
          <w:rFonts w:cstheme="minorHAnsi"/>
          <w:color w:val="000000"/>
          <w:spacing w:val="-2"/>
          <w:sz w:val="22"/>
          <w:szCs w:val="22"/>
          <w:lang w:val="en-GB"/>
        </w:rPr>
        <w:tab/>
      </w:r>
      <w:r>
        <w:rPr>
          <w:rFonts w:cstheme="minorHAnsi"/>
          <w:color w:val="000000"/>
          <w:spacing w:val="-2"/>
          <w:sz w:val="22"/>
          <w:szCs w:val="22"/>
          <w:lang w:val="en-GB"/>
        </w:rPr>
        <w:tab/>
      </w:r>
      <w:r w:rsidR="00634A55">
        <w:rPr>
          <w:rFonts w:cstheme="minorHAnsi"/>
          <w:color w:val="000000"/>
          <w:spacing w:val="-2"/>
          <w:sz w:val="22"/>
          <w:szCs w:val="22"/>
          <w:lang w:val="en-GB"/>
        </w:rPr>
        <w:tab/>
      </w:r>
      <w:r>
        <w:rPr>
          <w:rFonts w:cstheme="minorHAnsi"/>
          <w:b/>
          <w:bCs/>
          <w:color w:val="000000"/>
          <w:spacing w:val="-4"/>
          <w:szCs w:val="24"/>
          <w:lang w:val="en-GB"/>
        </w:rPr>
        <w:t>For Contractor</w:t>
      </w:r>
      <w:r w:rsidR="00804B56">
        <w:rPr>
          <w:rFonts w:cstheme="minorHAnsi"/>
          <w:b/>
          <w:bCs/>
          <w:color w:val="000000"/>
          <w:spacing w:val="-4"/>
          <w:szCs w:val="24"/>
          <w:lang w:val="en-GB"/>
        </w:rPr>
        <w:t>:</w:t>
      </w:r>
    </w:p>
    <w:p w14:paraId="0858EDD0" w14:textId="77777777" w:rsidR="00804B56" w:rsidRDefault="00804B56" w:rsidP="00804B56">
      <w:pPr>
        <w:shd w:val="clear" w:color="auto" w:fill="FFFFFF"/>
        <w:spacing w:before="120" w:after="120"/>
        <w:ind w:left="6029"/>
        <w:rPr>
          <w:rFonts w:cstheme="minorHAnsi"/>
          <w:lang w:val="en-GB"/>
        </w:rPr>
      </w:pPr>
    </w:p>
    <w:p w14:paraId="56A80A9F" w14:textId="08D8831B" w:rsidR="00AE0B7B" w:rsidRPr="00804B56" w:rsidRDefault="00D019B0" w:rsidP="00804B56">
      <w:pPr>
        <w:shd w:val="clear" w:color="auto" w:fill="FFFFFF"/>
        <w:spacing w:before="120" w:after="120"/>
        <w:ind w:left="4253"/>
        <w:rPr>
          <w:rFonts w:cstheme="minorHAnsi"/>
          <w:lang w:val="en-GB"/>
        </w:rPr>
      </w:pPr>
      <w:r>
        <w:rPr>
          <w:rFonts w:cstheme="minorHAnsi"/>
          <w:noProof/>
          <w:sz w:val="20"/>
          <w:lang w:val="en-GB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07AC493C" wp14:editId="2F63203D">
                <wp:simplePos x="0" y="0"/>
                <wp:positionH relativeFrom="column">
                  <wp:posOffset>2656840</wp:posOffset>
                </wp:positionH>
                <wp:positionV relativeFrom="paragraph">
                  <wp:posOffset>12064</wp:posOffset>
                </wp:positionV>
                <wp:extent cx="3171825" cy="0"/>
                <wp:effectExtent l="0" t="0" r="0" b="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182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512207" id="Lin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9.2pt,.95pt" to="458.9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" o:allowincell="f" strokeweight="1.2pt"/>
            </w:pict>
          </mc:Fallback>
        </mc:AlternateContent>
      </w:r>
      <w:r w:rsidR="00634A55">
        <w:rPr>
          <w:rFonts w:cstheme="minorHAnsi"/>
          <w:color w:val="000000"/>
          <w:spacing w:val="-10"/>
          <w:sz w:val="20"/>
          <w:lang w:val="en-GB"/>
        </w:rPr>
        <w:tab/>
      </w:r>
      <w:r w:rsidR="00634A55">
        <w:rPr>
          <w:rFonts w:cstheme="minorHAnsi"/>
          <w:color w:val="000000"/>
          <w:spacing w:val="-10"/>
          <w:sz w:val="20"/>
          <w:lang w:val="en-GB"/>
        </w:rPr>
        <w:tab/>
        <w:t xml:space="preserve"> </w:t>
      </w:r>
      <w:r w:rsidR="006E3C93" w:rsidRPr="007E2273">
        <w:rPr>
          <w:rFonts w:cstheme="minorHAnsi"/>
          <w:color w:val="000000"/>
          <w:spacing w:val="-10"/>
          <w:sz w:val="20"/>
          <w:lang w:val="en-GB"/>
        </w:rPr>
        <w:t>(</w:t>
      </w:r>
      <w:r w:rsidR="00804B56">
        <w:rPr>
          <w:rFonts w:cstheme="minorHAnsi"/>
          <w:color w:val="000000"/>
          <w:spacing w:val="-10"/>
          <w:sz w:val="20"/>
          <w:lang w:val="en-GB"/>
        </w:rPr>
        <w:t xml:space="preserve">Signature of a </w:t>
      </w:r>
      <w:r w:rsidR="00634A55">
        <w:rPr>
          <w:rFonts w:cstheme="minorHAnsi"/>
          <w:color w:val="000000"/>
          <w:spacing w:val="-10"/>
          <w:sz w:val="20"/>
          <w:lang w:val="en-GB"/>
        </w:rPr>
        <w:t>legal representative</w:t>
      </w:r>
      <w:r w:rsidR="00804B56">
        <w:rPr>
          <w:rFonts w:cstheme="minorHAnsi"/>
          <w:color w:val="000000"/>
          <w:spacing w:val="-10"/>
          <w:sz w:val="20"/>
          <w:lang w:val="en-GB"/>
        </w:rPr>
        <w:t>)</w:t>
      </w:r>
    </w:p>
    <w:sectPr w:rsidR="00AE0B7B" w:rsidRPr="00804B56" w:rsidSect="00A00EE8">
      <w:pgSz w:w="11913" w:h="16834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6C98B" w14:textId="77777777" w:rsidR="008503D4" w:rsidRDefault="008503D4">
      <w:r>
        <w:separator/>
      </w:r>
    </w:p>
  </w:endnote>
  <w:endnote w:type="continuationSeparator" w:id="0">
    <w:p w14:paraId="752A077E" w14:textId="77777777" w:rsidR="008503D4" w:rsidRDefault="00850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2DF3E" w14:textId="77777777" w:rsidR="008503D4" w:rsidRDefault="008503D4">
      <w:r>
        <w:separator/>
      </w:r>
    </w:p>
  </w:footnote>
  <w:footnote w:type="continuationSeparator" w:id="0">
    <w:p w14:paraId="5853BEC3" w14:textId="77777777" w:rsidR="008503D4" w:rsidRDefault="008503D4">
      <w:r>
        <w:continuationSeparator/>
      </w:r>
    </w:p>
  </w:footnote>
  <w:footnote w:id="1">
    <w:p w14:paraId="6742917A" w14:textId="77777777" w:rsidR="00781982" w:rsidRDefault="00781982">
      <w:pPr>
        <w:pStyle w:val="FootnoteText"/>
      </w:pPr>
      <w:r>
        <w:rPr>
          <w:rStyle w:val="FootnoteReference"/>
        </w:rPr>
        <w:footnoteRef/>
      </w:r>
      <w:r>
        <w:t xml:space="preserve"> or a national ID No. according to a country in which </w:t>
      </w:r>
      <w:r w:rsidR="0007258A">
        <w:t xml:space="preserve">the economic entity has a seat, if applicable </w:t>
      </w:r>
    </w:p>
  </w:footnote>
  <w:footnote w:id="2">
    <w:p w14:paraId="7FD3E2A3" w14:textId="77777777" w:rsidR="00D535C9" w:rsidRDefault="00D535C9">
      <w:pPr>
        <w:pStyle w:val="FootnoteText"/>
      </w:pPr>
      <w:r>
        <w:rPr>
          <w:rStyle w:val="FootnoteReference"/>
        </w:rPr>
        <w:footnoteRef/>
      </w:r>
      <w:r>
        <w:t xml:space="preserve"> not to fill in if a Contractor is not in the VAT system, or if the subject of procurement is exampted from VAT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hideGrammaticalErrors/>
  <w:activeWritingStyle w:appName="MSWord" w:lang="en-GB" w:vendorID="8" w:dllVersion="513" w:checkStyle="1"/>
  <w:proofState w:grammar="clean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F69"/>
    <w:rsid w:val="000152FE"/>
    <w:rsid w:val="000368A1"/>
    <w:rsid w:val="00044A67"/>
    <w:rsid w:val="000564C0"/>
    <w:rsid w:val="00070185"/>
    <w:rsid w:val="000717F5"/>
    <w:rsid w:val="0007258A"/>
    <w:rsid w:val="000966EB"/>
    <w:rsid w:val="000A7E79"/>
    <w:rsid w:val="000B026B"/>
    <w:rsid w:val="000B2076"/>
    <w:rsid w:val="000C29A8"/>
    <w:rsid w:val="000C3B39"/>
    <w:rsid w:val="000D43B8"/>
    <w:rsid w:val="00101A9C"/>
    <w:rsid w:val="00112854"/>
    <w:rsid w:val="00123A4A"/>
    <w:rsid w:val="001271AA"/>
    <w:rsid w:val="00170054"/>
    <w:rsid w:val="0017055E"/>
    <w:rsid w:val="00170A75"/>
    <w:rsid w:val="00173117"/>
    <w:rsid w:val="00177EAE"/>
    <w:rsid w:val="00191EB6"/>
    <w:rsid w:val="001D2F31"/>
    <w:rsid w:val="001D6344"/>
    <w:rsid w:val="001E570D"/>
    <w:rsid w:val="00206A43"/>
    <w:rsid w:val="00217AEE"/>
    <w:rsid w:val="00225424"/>
    <w:rsid w:val="0024610E"/>
    <w:rsid w:val="0026327D"/>
    <w:rsid w:val="00280933"/>
    <w:rsid w:val="002866B0"/>
    <w:rsid w:val="00292C3F"/>
    <w:rsid w:val="002956BF"/>
    <w:rsid w:val="002979D6"/>
    <w:rsid w:val="002B103C"/>
    <w:rsid w:val="002C05B5"/>
    <w:rsid w:val="00357A76"/>
    <w:rsid w:val="00377644"/>
    <w:rsid w:val="00392DE7"/>
    <w:rsid w:val="003974B1"/>
    <w:rsid w:val="003C6016"/>
    <w:rsid w:val="003F3BA4"/>
    <w:rsid w:val="00410564"/>
    <w:rsid w:val="00436171"/>
    <w:rsid w:val="0045555E"/>
    <w:rsid w:val="004A0B47"/>
    <w:rsid w:val="004B5876"/>
    <w:rsid w:val="004C15AB"/>
    <w:rsid w:val="004D108B"/>
    <w:rsid w:val="00530039"/>
    <w:rsid w:val="00531DF5"/>
    <w:rsid w:val="00531E7B"/>
    <w:rsid w:val="005535FF"/>
    <w:rsid w:val="00566D04"/>
    <w:rsid w:val="005B4205"/>
    <w:rsid w:val="005F6017"/>
    <w:rsid w:val="00611CE0"/>
    <w:rsid w:val="0062440F"/>
    <w:rsid w:val="00634A55"/>
    <w:rsid w:val="006355C7"/>
    <w:rsid w:val="00646997"/>
    <w:rsid w:val="006572E1"/>
    <w:rsid w:val="0068592B"/>
    <w:rsid w:val="006B2F34"/>
    <w:rsid w:val="006D7B1B"/>
    <w:rsid w:val="006E1F06"/>
    <w:rsid w:val="006E24E4"/>
    <w:rsid w:val="006E3C93"/>
    <w:rsid w:val="006F1DCD"/>
    <w:rsid w:val="00700476"/>
    <w:rsid w:val="007024BB"/>
    <w:rsid w:val="007057ED"/>
    <w:rsid w:val="007130A9"/>
    <w:rsid w:val="007152A3"/>
    <w:rsid w:val="0072554D"/>
    <w:rsid w:val="00746637"/>
    <w:rsid w:val="00750D27"/>
    <w:rsid w:val="00781982"/>
    <w:rsid w:val="007C3633"/>
    <w:rsid w:val="007D57D5"/>
    <w:rsid w:val="007E2273"/>
    <w:rsid w:val="007E30B5"/>
    <w:rsid w:val="007F6B66"/>
    <w:rsid w:val="00804B56"/>
    <w:rsid w:val="008074B6"/>
    <w:rsid w:val="00816A96"/>
    <w:rsid w:val="00835500"/>
    <w:rsid w:val="0084350E"/>
    <w:rsid w:val="0084501E"/>
    <w:rsid w:val="008503D4"/>
    <w:rsid w:val="00861852"/>
    <w:rsid w:val="0086331B"/>
    <w:rsid w:val="00873196"/>
    <w:rsid w:val="00873FED"/>
    <w:rsid w:val="00883DF6"/>
    <w:rsid w:val="008851A5"/>
    <w:rsid w:val="00886333"/>
    <w:rsid w:val="0089708F"/>
    <w:rsid w:val="008F4906"/>
    <w:rsid w:val="009040A4"/>
    <w:rsid w:val="00953E8E"/>
    <w:rsid w:val="00955DAA"/>
    <w:rsid w:val="00964446"/>
    <w:rsid w:val="009E2A7A"/>
    <w:rsid w:val="009F2F69"/>
    <w:rsid w:val="00A00EE8"/>
    <w:rsid w:val="00A02D31"/>
    <w:rsid w:val="00A1084F"/>
    <w:rsid w:val="00A23A3D"/>
    <w:rsid w:val="00A34931"/>
    <w:rsid w:val="00A52C4C"/>
    <w:rsid w:val="00A53DB6"/>
    <w:rsid w:val="00A55028"/>
    <w:rsid w:val="00A5745F"/>
    <w:rsid w:val="00A71699"/>
    <w:rsid w:val="00A7710F"/>
    <w:rsid w:val="00AC4A86"/>
    <w:rsid w:val="00AD301C"/>
    <w:rsid w:val="00AE0B7B"/>
    <w:rsid w:val="00AE63E8"/>
    <w:rsid w:val="00AF69DA"/>
    <w:rsid w:val="00B23991"/>
    <w:rsid w:val="00B2717B"/>
    <w:rsid w:val="00B30A6A"/>
    <w:rsid w:val="00B66F40"/>
    <w:rsid w:val="00B73220"/>
    <w:rsid w:val="00B75DD9"/>
    <w:rsid w:val="00B91B72"/>
    <w:rsid w:val="00BA0B69"/>
    <w:rsid w:val="00BA2E5E"/>
    <w:rsid w:val="00BC1030"/>
    <w:rsid w:val="00BC14AA"/>
    <w:rsid w:val="00BC3EB5"/>
    <w:rsid w:val="00BD1627"/>
    <w:rsid w:val="00BF36CB"/>
    <w:rsid w:val="00BF6DC2"/>
    <w:rsid w:val="00C12F69"/>
    <w:rsid w:val="00C273E5"/>
    <w:rsid w:val="00C60943"/>
    <w:rsid w:val="00C72EFA"/>
    <w:rsid w:val="00CA2932"/>
    <w:rsid w:val="00CC03FB"/>
    <w:rsid w:val="00CD7C3D"/>
    <w:rsid w:val="00CE7FDA"/>
    <w:rsid w:val="00CF29B9"/>
    <w:rsid w:val="00CF7084"/>
    <w:rsid w:val="00D019B0"/>
    <w:rsid w:val="00D11DCC"/>
    <w:rsid w:val="00D15C6F"/>
    <w:rsid w:val="00D23332"/>
    <w:rsid w:val="00D535C9"/>
    <w:rsid w:val="00D627E7"/>
    <w:rsid w:val="00DA4141"/>
    <w:rsid w:val="00DB37BC"/>
    <w:rsid w:val="00DD66EE"/>
    <w:rsid w:val="00E00C22"/>
    <w:rsid w:val="00E02B7A"/>
    <w:rsid w:val="00E402F0"/>
    <w:rsid w:val="00E608C7"/>
    <w:rsid w:val="00E67500"/>
    <w:rsid w:val="00E70E14"/>
    <w:rsid w:val="00EA72D8"/>
    <w:rsid w:val="00EB0AED"/>
    <w:rsid w:val="00EB760B"/>
    <w:rsid w:val="00EC4C18"/>
    <w:rsid w:val="00ED4B90"/>
    <w:rsid w:val="00EF05B9"/>
    <w:rsid w:val="00F06CA4"/>
    <w:rsid w:val="00F178B7"/>
    <w:rsid w:val="00F22E8F"/>
    <w:rsid w:val="00F57461"/>
    <w:rsid w:val="00F80CE3"/>
    <w:rsid w:val="00F84629"/>
    <w:rsid w:val="00FA0890"/>
    <w:rsid w:val="00FC5235"/>
    <w:rsid w:val="00FE236F"/>
    <w:rsid w:val="00FF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7A83F0"/>
  <w15:docId w15:val="{12848942-4572-460B-8F5B-AF5B25F39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E3C93"/>
    <w:pPr>
      <w:widowControl w:val="0"/>
      <w:autoSpaceDE w:val="0"/>
      <w:autoSpaceDN w:val="0"/>
      <w:adjustRightInd w:val="0"/>
    </w:pPr>
    <w:rPr>
      <w:rFonts w:asciiTheme="minorHAnsi" w:eastAsiaTheme="minorEastAsia" w:hAnsiTheme="minorHAnsi"/>
      <w:sz w:val="24"/>
    </w:rPr>
  </w:style>
  <w:style w:type="paragraph" w:styleId="Heading1">
    <w:name w:val="heading 1"/>
    <w:basedOn w:val="Normal"/>
    <w:next w:val="Normal"/>
    <w:qFormat/>
    <w:rsid w:val="00A00EE8"/>
    <w:pPr>
      <w:widowControl/>
      <w:autoSpaceDE/>
      <w:autoSpaceDN/>
      <w:adjustRightInd/>
      <w:spacing w:before="120" w:after="120"/>
      <w:ind w:left="567" w:hanging="567"/>
      <w:outlineLvl w:val="0"/>
    </w:pPr>
    <w:rPr>
      <w:rFonts w:ascii="Arial" w:eastAsia="Times New Roman" w:hAnsi="Arial"/>
      <w:b/>
      <w:sz w:val="28"/>
      <w:lang w:val="en-GB"/>
    </w:rPr>
  </w:style>
  <w:style w:type="paragraph" w:styleId="Heading2">
    <w:name w:val="heading 2"/>
    <w:basedOn w:val="Normal"/>
    <w:next w:val="Normal"/>
    <w:qFormat/>
    <w:rsid w:val="00A00EE8"/>
    <w:pPr>
      <w:widowControl/>
      <w:autoSpaceDE/>
      <w:autoSpaceDN/>
      <w:adjustRightInd/>
      <w:spacing w:before="120"/>
      <w:ind w:left="567" w:hanging="567"/>
      <w:outlineLvl w:val="1"/>
    </w:pPr>
    <w:rPr>
      <w:rFonts w:ascii="Arial" w:eastAsia="Times New Roman" w:hAnsi="Arial"/>
      <w:b/>
      <w:sz w:val="26"/>
      <w:lang w:val="en-GB"/>
    </w:rPr>
  </w:style>
  <w:style w:type="paragraph" w:styleId="Heading3">
    <w:name w:val="heading 3"/>
    <w:basedOn w:val="Normal"/>
    <w:next w:val="Normal"/>
    <w:qFormat/>
    <w:rsid w:val="00A00EE8"/>
    <w:pPr>
      <w:widowControl/>
      <w:autoSpaceDE/>
      <w:autoSpaceDN/>
      <w:adjustRightInd/>
      <w:spacing w:before="120"/>
      <w:ind w:left="1134" w:hanging="567"/>
      <w:outlineLvl w:val="2"/>
    </w:pPr>
    <w:rPr>
      <w:rFonts w:ascii="Arial" w:eastAsia="Times New Roman" w:hAnsi="Arial"/>
      <w:b/>
      <w:sz w:val="22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00EE8"/>
    <w:pPr>
      <w:widowControl/>
      <w:tabs>
        <w:tab w:val="center" w:pos="4153"/>
        <w:tab w:val="right" w:pos="8306"/>
      </w:tabs>
      <w:autoSpaceDE/>
      <w:autoSpaceDN/>
      <w:adjustRightInd/>
      <w:jc w:val="both"/>
    </w:pPr>
    <w:rPr>
      <w:rFonts w:ascii="Arial" w:eastAsia="Times New Roman" w:hAnsi="Arial"/>
      <w:sz w:val="22"/>
      <w:lang w:val="en-GB"/>
    </w:rPr>
  </w:style>
  <w:style w:type="paragraph" w:styleId="NormalIndent">
    <w:name w:val="Normal Indent"/>
    <w:basedOn w:val="Normal"/>
    <w:semiHidden/>
    <w:rsid w:val="00A00EE8"/>
    <w:pPr>
      <w:widowControl/>
      <w:autoSpaceDE/>
      <w:autoSpaceDN/>
      <w:adjustRightInd/>
      <w:ind w:left="720"/>
      <w:jc w:val="both"/>
    </w:pPr>
    <w:rPr>
      <w:rFonts w:ascii="Arial" w:eastAsia="Times New Roman" w:hAnsi="Arial"/>
      <w:sz w:val="22"/>
      <w:lang w:val="en-GB"/>
    </w:rPr>
  </w:style>
  <w:style w:type="paragraph" w:styleId="Footer">
    <w:name w:val="footer"/>
    <w:basedOn w:val="Normal"/>
    <w:semiHidden/>
    <w:rsid w:val="00A00EE8"/>
    <w:pPr>
      <w:widowControl/>
      <w:tabs>
        <w:tab w:val="center" w:pos="4153"/>
        <w:tab w:val="right" w:pos="8306"/>
      </w:tabs>
      <w:autoSpaceDE/>
      <w:autoSpaceDN/>
      <w:adjustRightInd/>
      <w:jc w:val="both"/>
    </w:pPr>
    <w:rPr>
      <w:rFonts w:ascii="Arial" w:eastAsia="Times New Roman" w:hAnsi="Arial"/>
      <w:sz w:val="22"/>
      <w:lang w:val="en-GB"/>
    </w:rPr>
  </w:style>
  <w:style w:type="paragraph" w:customStyle="1" w:styleId="Subject">
    <w:name w:val="Subject"/>
    <w:basedOn w:val="Normal"/>
    <w:next w:val="Normal"/>
    <w:rsid w:val="00A00EE8"/>
    <w:pPr>
      <w:tabs>
        <w:tab w:val="left" w:pos="1560"/>
      </w:tabs>
      <w:ind w:left="1560" w:hanging="993"/>
    </w:pPr>
  </w:style>
  <w:style w:type="paragraph" w:customStyle="1" w:styleId="Nabraj">
    <w:name w:val="Nabraj"/>
    <w:basedOn w:val="Normal"/>
    <w:rsid w:val="00A00EE8"/>
    <w:pPr>
      <w:spacing w:before="1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8198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1982"/>
    <w:rPr>
      <w:rFonts w:asciiTheme="minorHAnsi" w:eastAsiaTheme="minorEastAsia" w:hAnsiTheme="minorHAnsi"/>
    </w:rPr>
  </w:style>
  <w:style w:type="character" w:styleId="FootnoteReference">
    <w:name w:val="footnote reference"/>
    <w:basedOn w:val="DefaultParagraphFont"/>
    <w:uiPriority w:val="99"/>
    <w:semiHidden/>
    <w:unhideWhenUsed/>
    <w:rsid w:val="007819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75F96-57CF-4710-9CA2-72DA427AA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template</vt:lpstr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template</dc:title>
  <dc:creator>Branka</dc:creator>
  <cp:lastModifiedBy>Daria Povh</cp:lastModifiedBy>
  <cp:revision>6</cp:revision>
  <dcterms:created xsi:type="dcterms:W3CDTF">2019-09-04T08:29:00Z</dcterms:created>
  <dcterms:modified xsi:type="dcterms:W3CDTF">2019-09-10T11:52:00Z</dcterms:modified>
</cp:coreProperties>
</file>